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65066"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65066"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236286" w:rsidRDefault="005527A4" w:rsidP="00875196">
            <w:pPr>
              <w:pStyle w:val="Title"/>
              <w:jc w:val="left"/>
              <w:rPr>
                <w:b/>
              </w:rPr>
            </w:pPr>
            <w:r w:rsidRPr="00236286">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811439" w:rsidP="00875196">
            <w:pPr>
              <w:pStyle w:val="Title"/>
              <w:jc w:val="left"/>
              <w:rPr>
                <w:b/>
                <w:color w:val="FF0000"/>
              </w:rPr>
            </w:pPr>
            <w:r w:rsidRPr="00287FCD">
              <w:rPr>
                <w:b/>
              </w:rPr>
              <w:t>14CS2052</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811439" w:rsidP="00875196">
            <w:pPr>
              <w:pStyle w:val="Title"/>
              <w:jc w:val="left"/>
              <w:rPr>
                <w:b/>
                <w:color w:val="FF0000"/>
              </w:rPr>
            </w:pPr>
            <w:r w:rsidRPr="00287FCD">
              <w:rPr>
                <w:b/>
              </w:rPr>
              <w:t>Web Technology</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465066"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894"/>
        <w:gridCol w:w="1170"/>
        <w:gridCol w:w="810"/>
      </w:tblGrid>
      <w:tr w:rsidR="005D0F4A" w:rsidRPr="004725CA" w:rsidTr="002A3B2E">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89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7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2A3B2E">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875196">
            <w:r w:rsidRPr="00316E88">
              <w:t>Write HTML code to display an image.</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2</w:t>
            </w:r>
          </w:p>
        </w:tc>
      </w:tr>
      <w:tr w:rsidR="005D0F4A" w:rsidRPr="00EF5853" w:rsidTr="002A3B2E">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EF5853" w:rsidRDefault="00912AE3" w:rsidP="00912AE3">
            <w:r>
              <w:t>Design a webpage</w:t>
            </w:r>
            <w:r w:rsidR="00811439" w:rsidRPr="00811439">
              <w:t xml:space="preserve"> for </w:t>
            </w:r>
            <w:r w:rsidR="00CC7D88">
              <w:t>dis</w:t>
            </w:r>
            <w:r w:rsidR="004E0AC6">
              <w:t>p</w:t>
            </w:r>
            <w:r w:rsidR="00CC7D88">
              <w:t>laying</w:t>
            </w:r>
            <w:r w:rsidR="00811439" w:rsidRPr="00811439">
              <w:t xml:space="preserve"> a sample class timetable </w:t>
            </w:r>
            <w:r w:rsidR="00CC7D88">
              <w:t>in table format using HTML5 elements</w:t>
            </w:r>
            <w:r w:rsidR="00811439">
              <w:t>.</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8</w:t>
            </w:r>
          </w:p>
        </w:tc>
      </w:tr>
      <w:tr w:rsidR="005D0F4A" w:rsidRPr="00EF5853" w:rsidTr="002A3B2E">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7894" w:type="dxa"/>
            <w:shd w:val="clear" w:color="auto" w:fill="auto"/>
          </w:tcPr>
          <w:p w:rsidR="005D0F4A" w:rsidRPr="00EF5853" w:rsidRDefault="002A1955" w:rsidP="002A1955">
            <w:r>
              <w:t xml:space="preserve">Explain the various lists </w:t>
            </w:r>
            <w:r w:rsidR="00811439" w:rsidRPr="00811439">
              <w:t>available in HTML? Write HTML code for illustrating nested lists.</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DE0497" w:rsidRPr="00EF5853" w:rsidTr="002A3B2E">
        <w:trPr>
          <w:trHeight w:val="4"/>
        </w:trPr>
        <w:tc>
          <w:tcPr>
            <w:tcW w:w="11088" w:type="dxa"/>
            <w:gridSpan w:val="5"/>
            <w:shd w:val="clear" w:color="auto" w:fill="auto"/>
          </w:tcPr>
          <w:p w:rsidR="00DE0497" w:rsidRPr="00236286" w:rsidRDefault="00DE0497" w:rsidP="005814FF">
            <w:pPr>
              <w:ind w:left="542" w:right="-90" w:hanging="542"/>
              <w:jc w:val="center"/>
              <w:rPr>
                <w:sz w:val="20"/>
                <w:szCs w:val="20"/>
              </w:rPr>
            </w:pPr>
            <w:r w:rsidRPr="00236286">
              <w:rPr>
                <w:sz w:val="20"/>
                <w:szCs w:val="20"/>
              </w:rPr>
              <w:t>(OR)</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p>
        </w:tc>
        <w:tc>
          <w:tcPr>
            <w:tcW w:w="7894" w:type="dxa"/>
            <w:shd w:val="clear" w:color="auto" w:fill="auto"/>
          </w:tcPr>
          <w:p w:rsidR="005D0F4A" w:rsidRPr="00EF5853" w:rsidRDefault="00811439" w:rsidP="00236286">
            <w:pPr>
              <w:jc w:val="both"/>
            </w:pPr>
            <w:r>
              <w:t xml:space="preserve">Design an interactive web page for student registration using the HTML Form Elements such as text box, radio buttons, check boxes, dropdown list and submit button. Add necessary attributes to validate the </w:t>
            </w:r>
            <w:r w:rsidR="007E33A7">
              <w:t>form data in browser. (Without JavaS</w:t>
            </w:r>
            <w:r>
              <w:t>cript)</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20</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875196">
            <w:r w:rsidRPr="00D43E84">
              <w:t>State the objective</w:t>
            </w:r>
            <w:r w:rsidR="00152E69">
              <w:t xml:space="preserve"> of using style sheet. E</w:t>
            </w:r>
            <w:r w:rsidRPr="00D43E84">
              <w:t>xplain about linking style sheets and the various background properties</w:t>
            </w:r>
            <w:r>
              <w:t>.</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EF5853" w:rsidRDefault="00811439" w:rsidP="00875196">
            <w:r w:rsidRPr="00D43E84">
              <w:t>What is CSS box model? Explain the CSS properties which work with respect to box model with the suitable CSS code.</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DE0497" w:rsidRPr="00EF5853" w:rsidTr="002A3B2E">
        <w:trPr>
          <w:trHeight w:val="4"/>
        </w:trPr>
        <w:tc>
          <w:tcPr>
            <w:tcW w:w="11088" w:type="dxa"/>
            <w:gridSpan w:val="5"/>
            <w:shd w:val="clear" w:color="auto" w:fill="auto"/>
          </w:tcPr>
          <w:p w:rsidR="00DE0497" w:rsidRPr="00236286" w:rsidRDefault="00DE0497" w:rsidP="005814FF">
            <w:pPr>
              <w:ind w:left="542" w:right="-90" w:hanging="542"/>
              <w:jc w:val="center"/>
              <w:rPr>
                <w:sz w:val="20"/>
                <w:szCs w:val="20"/>
              </w:rPr>
            </w:pPr>
            <w:r w:rsidRPr="00236286">
              <w:rPr>
                <w:sz w:val="20"/>
                <w:szCs w:val="20"/>
              </w:rPr>
              <w:t>(OR)</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51650" w:rsidRPr="00551650" w:rsidRDefault="00551650" w:rsidP="00236286">
            <w:pPr>
              <w:jc w:val="both"/>
              <w:rPr>
                <w:lang w:val="en-IN"/>
              </w:rPr>
            </w:pPr>
            <w:r w:rsidRPr="00551650">
              <w:rPr>
                <w:lang w:val="en-IN"/>
              </w:rPr>
              <w:t>Describe the different ways of including the style sheet</w:t>
            </w:r>
            <w:r w:rsidR="009A105A">
              <w:rPr>
                <w:lang w:val="en-IN"/>
              </w:rPr>
              <w:t xml:space="preserve"> in HTML document</w:t>
            </w:r>
            <w:r w:rsidRPr="00551650">
              <w:rPr>
                <w:lang w:val="en-IN"/>
              </w:rPr>
              <w:t xml:space="preserve">. </w:t>
            </w:r>
            <w:r w:rsidR="009A105A">
              <w:rPr>
                <w:lang w:val="en-IN"/>
              </w:rPr>
              <w:t>A</w:t>
            </w:r>
            <w:r w:rsidR="00095762">
              <w:rPr>
                <w:lang w:val="en-IN"/>
              </w:rPr>
              <w:t>ssume the webpage contains two</w:t>
            </w:r>
            <w:r w:rsidR="009A105A">
              <w:rPr>
                <w:lang w:val="en-IN"/>
              </w:rPr>
              <w:t xml:space="preserve"> </w:t>
            </w:r>
            <w:proofErr w:type="spellStart"/>
            <w:r w:rsidR="009A105A">
              <w:rPr>
                <w:lang w:val="en-IN"/>
              </w:rPr>
              <w:t>divisions.Write</w:t>
            </w:r>
            <w:proofErr w:type="spellEnd"/>
            <w:r w:rsidR="009A105A">
              <w:rPr>
                <w:lang w:val="en-IN"/>
              </w:rPr>
              <w:t xml:space="preserve"> CSS script to ad</w:t>
            </w:r>
            <w:r w:rsidR="00095762">
              <w:rPr>
                <w:lang w:val="en-IN"/>
              </w:rPr>
              <w:t>d the following styles</w:t>
            </w:r>
            <w:r w:rsidR="009A105A">
              <w:rPr>
                <w:lang w:val="en-IN"/>
              </w:rPr>
              <w:t>.</w:t>
            </w:r>
          </w:p>
          <w:p w:rsidR="00095762" w:rsidRPr="00095762" w:rsidRDefault="009A105A" w:rsidP="00095762">
            <w:pPr>
              <w:pStyle w:val="ListParagraph"/>
              <w:numPr>
                <w:ilvl w:val="0"/>
                <w:numId w:val="5"/>
              </w:numPr>
            </w:pPr>
            <w:r>
              <w:rPr>
                <w:lang w:val="en-IN"/>
              </w:rPr>
              <w:t xml:space="preserve">Set </w:t>
            </w:r>
            <w:r w:rsidR="00551650" w:rsidRPr="00C2337B">
              <w:rPr>
                <w:lang w:val="en-IN"/>
              </w:rPr>
              <w:t>background</w:t>
            </w:r>
            <w:r w:rsidR="00C2337B" w:rsidRPr="00C2337B">
              <w:rPr>
                <w:lang w:val="en-IN"/>
              </w:rPr>
              <w:t xml:space="preserve"> </w:t>
            </w:r>
            <w:r w:rsidR="00551650" w:rsidRPr="00C2337B">
              <w:rPr>
                <w:lang w:val="en-IN"/>
              </w:rPr>
              <w:t>color,</w:t>
            </w:r>
            <w:r w:rsidR="00095762">
              <w:rPr>
                <w:lang w:val="en-IN"/>
              </w:rPr>
              <w:t xml:space="preserve"> text color,</w:t>
            </w:r>
            <w:r w:rsidR="00551650" w:rsidRPr="00C2337B">
              <w:rPr>
                <w:lang w:val="en-IN"/>
              </w:rPr>
              <w:t xml:space="preserve"> bo</w:t>
            </w:r>
            <w:r w:rsidR="00095762">
              <w:rPr>
                <w:lang w:val="en-IN"/>
              </w:rPr>
              <w:t>rder style t</w:t>
            </w:r>
            <w:r>
              <w:rPr>
                <w:lang w:val="en-IN"/>
              </w:rPr>
              <w:t xml:space="preserve">o the </w:t>
            </w:r>
            <w:r w:rsidR="00095762">
              <w:rPr>
                <w:lang w:val="en-IN"/>
              </w:rPr>
              <w:t>first</w:t>
            </w:r>
            <w:r>
              <w:rPr>
                <w:lang w:val="en-IN"/>
              </w:rPr>
              <w:t xml:space="preserve"> division</w:t>
            </w:r>
            <w:r w:rsidR="00095762">
              <w:rPr>
                <w:lang w:val="en-IN"/>
              </w:rPr>
              <w:t>.</w:t>
            </w:r>
          </w:p>
          <w:p w:rsidR="005D0F4A" w:rsidRPr="00551650" w:rsidRDefault="009A105A" w:rsidP="00095762">
            <w:pPr>
              <w:pStyle w:val="ListParagraph"/>
              <w:numPr>
                <w:ilvl w:val="0"/>
                <w:numId w:val="5"/>
              </w:numPr>
            </w:pPr>
            <w:r>
              <w:rPr>
                <w:lang w:val="en-IN"/>
              </w:rPr>
              <w:t xml:space="preserve">In </w:t>
            </w:r>
            <w:r w:rsidR="00095762">
              <w:rPr>
                <w:lang w:val="en-IN"/>
              </w:rPr>
              <w:t>second</w:t>
            </w:r>
            <w:r>
              <w:rPr>
                <w:lang w:val="en-IN"/>
              </w:rPr>
              <w:t xml:space="preserve"> division align the content in three columns</w:t>
            </w:r>
            <w:r w:rsidR="00551650" w:rsidRPr="00D14ECF">
              <w:rPr>
                <w:lang w:val="en-IN"/>
              </w:rPr>
              <w:t>.</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211"/>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8827DB" w:rsidRDefault="000B3C78" w:rsidP="00095762">
            <w:pPr>
              <w:jc w:val="both"/>
              <w:rPr>
                <w:highlight w:val="yellow"/>
              </w:rPr>
            </w:pPr>
            <w:r w:rsidRPr="00D13D7D">
              <w:t>Write</w:t>
            </w:r>
            <w:r w:rsidR="00145A25" w:rsidRPr="00D13D7D">
              <w:t xml:space="preserve"> </w:t>
            </w:r>
            <w:r w:rsidR="00095762" w:rsidRPr="00D13D7D">
              <w:t>HTML code</w:t>
            </w:r>
            <w:r w:rsidRPr="00D13D7D">
              <w:t xml:space="preserve"> to design a horizontal navigation bar using links an</w:t>
            </w:r>
            <w:r w:rsidR="00145A25" w:rsidRPr="00D13D7D">
              <w:t>d</w:t>
            </w:r>
            <w:r w:rsidR="00095762" w:rsidRPr="00D13D7D">
              <w:t xml:space="preserve"> CSS</w:t>
            </w:r>
            <w:r w:rsidRPr="00D13D7D">
              <w:t xml:space="preserve"> positioning properties.</w:t>
            </w:r>
          </w:p>
        </w:tc>
        <w:tc>
          <w:tcPr>
            <w:tcW w:w="1170" w:type="dxa"/>
            <w:shd w:val="clear" w:color="auto" w:fill="auto"/>
          </w:tcPr>
          <w:p w:rsidR="005D0F4A" w:rsidRPr="00875196" w:rsidRDefault="00D13D7D" w:rsidP="00875196">
            <w:pPr>
              <w:jc w:val="center"/>
              <w:rPr>
                <w:sz w:val="22"/>
                <w:szCs w:val="22"/>
              </w:rPr>
            </w:pPr>
            <w:r>
              <w:rPr>
                <w:sz w:val="22"/>
                <w:szCs w:val="22"/>
              </w:rPr>
              <w:t>CO1</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EA32B5" w:rsidRDefault="00EA32B5" w:rsidP="00236286">
            <w:pPr>
              <w:jc w:val="both"/>
            </w:pPr>
            <w:r>
              <w:t xml:space="preserve">Create an array Employee with elements "Jack", "David", "Paul", "Thomas", "Mark" and perform the </w:t>
            </w:r>
            <w:r w:rsidR="00BF64BE">
              <w:t>following operations using JavaS</w:t>
            </w:r>
            <w:r>
              <w:t>cript.</w:t>
            </w:r>
          </w:p>
          <w:p w:rsidR="00EA32B5" w:rsidRDefault="00EA32B5" w:rsidP="00EA32B5">
            <w:pPr>
              <w:pStyle w:val="ListParagraph"/>
              <w:numPr>
                <w:ilvl w:val="0"/>
                <w:numId w:val="3"/>
              </w:numPr>
            </w:pPr>
            <w:r>
              <w:t>Extract the last value from the array and alert it.</w:t>
            </w:r>
          </w:p>
          <w:p w:rsidR="00EA32B5" w:rsidRDefault="00EA32B5" w:rsidP="00EA32B5">
            <w:pPr>
              <w:pStyle w:val="ListParagraph"/>
              <w:numPr>
                <w:ilvl w:val="0"/>
                <w:numId w:val="3"/>
              </w:numPr>
            </w:pPr>
            <w:r>
              <w:t>Append a new employee "Daniel" into the array.</w:t>
            </w:r>
          </w:p>
          <w:p w:rsidR="00EA32B5" w:rsidRDefault="00EA32B5" w:rsidP="00EA32B5">
            <w:pPr>
              <w:pStyle w:val="ListParagraph"/>
              <w:numPr>
                <w:ilvl w:val="0"/>
                <w:numId w:val="3"/>
              </w:numPr>
            </w:pPr>
            <w:r>
              <w:t>Sort array of employee by their name.</w:t>
            </w:r>
          </w:p>
          <w:p w:rsidR="005D0F4A" w:rsidRPr="00EF5853" w:rsidRDefault="00EA32B5" w:rsidP="00EA32B5">
            <w:pPr>
              <w:pStyle w:val="ListParagraph"/>
              <w:numPr>
                <w:ilvl w:val="0"/>
                <w:numId w:val="3"/>
              </w:numPr>
            </w:pPr>
            <w:r>
              <w:t>Search the position of the given employee.</w:t>
            </w:r>
            <w:r>
              <w:tab/>
            </w:r>
          </w:p>
        </w:tc>
        <w:tc>
          <w:tcPr>
            <w:tcW w:w="1170" w:type="dxa"/>
            <w:shd w:val="clear" w:color="auto" w:fill="auto"/>
          </w:tcPr>
          <w:p w:rsidR="005D0F4A" w:rsidRPr="00875196" w:rsidRDefault="00D13D7D" w:rsidP="00875196">
            <w:pPr>
              <w:jc w:val="center"/>
              <w:rPr>
                <w:sz w:val="22"/>
                <w:szCs w:val="22"/>
              </w:rPr>
            </w:pPr>
            <w:r>
              <w:rPr>
                <w:sz w:val="22"/>
                <w:szCs w:val="22"/>
              </w:rPr>
              <w:t>CO2</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EF5853" w:rsidRDefault="00A06589" w:rsidP="00145A25">
            <w:pPr>
              <w:jc w:val="both"/>
            </w:pPr>
            <w:r w:rsidRPr="00A06589">
              <w:t>Explain conditional</w:t>
            </w:r>
            <w:r w:rsidR="00BF64BE">
              <w:t xml:space="preserve"> and looping statements in JavaS</w:t>
            </w:r>
            <w:r w:rsidRPr="00A06589">
              <w:t>cript.</w:t>
            </w:r>
          </w:p>
        </w:tc>
        <w:tc>
          <w:tcPr>
            <w:tcW w:w="1170" w:type="dxa"/>
            <w:shd w:val="clear" w:color="auto" w:fill="auto"/>
          </w:tcPr>
          <w:p w:rsidR="005D0F4A" w:rsidRPr="00875196" w:rsidRDefault="00D13D7D" w:rsidP="00875196">
            <w:pPr>
              <w:jc w:val="center"/>
              <w:rPr>
                <w:sz w:val="22"/>
                <w:szCs w:val="22"/>
              </w:rPr>
            </w:pPr>
            <w:r>
              <w:rPr>
                <w:sz w:val="22"/>
                <w:szCs w:val="22"/>
              </w:rPr>
              <w:t>CO2</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DE0497" w:rsidRPr="00EF5853" w:rsidTr="002A3B2E">
        <w:trPr>
          <w:trHeight w:val="4"/>
        </w:trPr>
        <w:tc>
          <w:tcPr>
            <w:tcW w:w="11088" w:type="dxa"/>
            <w:gridSpan w:val="5"/>
            <w:shd w:val="clear" w:color="auto" w:fill="auto"/>
          </w:tcPr>
          <w:p w:rsidR="00DE0497" w:rsidRPr="00236286" w:rsidRDefault="00DE0497" w:rsidP="005814FF">
            <w:pPr>
              <w:ind w:left="542" w:right="-90" w:hanging="542"/>
              <w:jc w:val="center"/>
              <w:rPr>
                <w:sz w:val="20"/>
                <w:szCs w:val="20"/>
              </w:rPr>
            </w:pPr>
            <w:r w:rsidRPr="00236286">
              <w:rPr>
                <w:sz w:val="20"/>
                <w:szCs w:val="20"/>
              </w:rPr>
              <w:t>(OR)</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095762">
            <w:r w:rsidRPr="00D43E84">
              <w:t xml:space="preserve"> Write </w:t>
            </w:r>
            <w:r w:rsidR="00043E07" w:rsidRPr="00043E07">
              <w:t xml:space="preserve">JavaScript </w:t>
            </w:r>
            <w:r w:rsidRPr="00D43E84">
              <w:t>to</w:t>
            </w:r>
            <w:r w:rsidR="00095762">
              <w:t xml:space="preserve"> define a function that accepts</w:t>
            </w:r>
            <w:r w:rsidRPr="00D43E84">
              <w:t xml:space="preserve"> </w:t>
            </w:r>
            <w:r w:rsidR="00095762">
              <w:t xml:space="preserve">an integer value ‘n’ </w:t>
            </w:r>
            <w:proofErr w:type="gramStart"/>
            <w:r w:rsidR="00095762">
              <w:t xml:space="preserve">as </w:t>
            </w:r>
            <w:r w:rsidRPr="00D43E84">
              <w:t xml:space="preserve"> </w:t>
            </w:r>
            <w:r w:rsidR="00095762">
              <w:t>input</w:t>
            </w:r>
            <w:proofErr w:type="gramEnd"/>
            <w:r w:rsidR="00095762">
              <w:t xml:space="preserve"> argument </w:t>
            </w:r>
            <w:r w:rsidRPr="00D43E84">
              <w:t>and compute the sum of first ‘n’ even numbers</w:t>
            </w:r>
            <w:r w:rsidR="00095762">
              <w:t>.</w:t>
            </w:r>
          </w:p>
        </w:tc>
        <w:tc>
          <w:tcPr>
            <w:tcW w:w="1170" w:type="dxa"/>
            <w:shd w:val="clear" w:color="auto" w:fill="auto"/>
          </w:tcPr>
          <w:p w:rsidR="005D0F4A" w:rsidRPr="00875196" w:rsidRDefault="00D13D7D" w:rsidP="00875196">
            <w:pPr>
              <w:jc w:val="center"/>
              <w:rPr>
                <w:sz w:val="22"/>
                <w:szCs w:val="22"/>
              </w:rPr>
            </w:pPr>
            <w:r>
              <w:rPr>
                <w:sz w:val="22"/>
                <w:szCs w:val="22"/>
              </w:rPr>
              <w:t>CO2</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EF5853" w:rsidRDefault="00811439" w:rsidP="00236286">
            <w:pPr>
              <w:jc w:val="both"/>
            </w:pPr>
            <w:r w:rsidRPr="00D43E84">
              <w:t xml:space="preserve">Explain AJAX technique for sending asynchronous request to server without reloading the page. Write </w:t>
            </w:r>
            <w:r w:rsidR="00F1387D" w:rsidRPr="00F1387D">
              <w:t>JavaScript</w:t>
            </w:r>
            <w:r w:rsidRPr="00D43E84">
              <w:t xml:space="preserve"> code to create a simple </w:t>
            </w:r>
            <w:proofErr w:type="spellStart"/>
            <w:r w:rsidRPr="00D43E84">
              <w:t>XMLHttpRequest</w:t>
            </w:r>
            <w:proofErr w:type="spellEnd"/>
            <w:r w:rsidRPr="00D43E84">
              <w:t xml:space="preserve"> and retrieve data from a text file.</w:t>
            </w:r>
          </w:p>
        </w:tc>
        <w:tc>
          <w:tcPr>
            <w:tcW w:w="1170" w:type="dxa"/>
            <w:shd w:val="clear" w:color="auto" w:fill="auto"/>
          </w:tcPr>
          <w:p w:rsidR="005D0F4A" w:rsidRPr="00875196" w:rsidRDefault="00D13D7D" w:rsidP="00875196">
            <w:pPr>
              <w:jc w:val="center"/>
              <w:rPr>
                <w:sz w:val="22"/>
                <w:szCs w:val="22"/>
              </w:rPr>
            </w:pPr>
            <w:r>
              <w:rPr>
                <w:sz w:val="22"/>
                <w:szCs w:val="22"/>
              </w:rPr>
              <w:t>CO2</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10</w:t>
            </w:r>
          </w:p>
        </w:tc>
      </w:tr>
      <w:tr w:rsidR="005D0F4A" w:rsidRPr="00EF5853" w:rsidTr="002A3B2E">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236286">
            <w:pPr>
              <w:jc w:val="both"/>
            </w:pPr>
            <w:r w:rsidRPr="00D43E84">
              <w:t>Explain the various super global variables available in PHP to handle form data. Write the PHP cod</w:t>
            </w:r>
            <w:r w:rsidR="00095762">
              <w:t>e to get an integer value and pass it to a function ‘</w:t>
            </w:r>
            <w:proofErr w:type="spellStart"/>
            <w:r w:rsidR="00095762">
              <w:t>Mul_</w:t>
            </w:r>
            <w:proofErr w:type="gramStart"/>
            <w:r w:rsidR="00095762">
              <w:t>Table</w:t>
            </w:r>
            <w:proofErr w:type="spellEnd"/>
            <w:r w:rsidR="00095762">
              <w:t>(</w:t>
            </w:r>
            <w:proofErr w:type="spellStart"/>
            <w:proofErr w:type="gramEnd"/>
            <w:r w:rsidR="00095762">
              <w:t>int</w:t>
            </w:r>
            <w:proofErr w:type="spellEnd"/>
            <w:r w:rsidR="00095762">
              <w:t>)’ which display</w:t>
            </w:r>
            <w:r w:rsidRPr="00D43E84">
              <w:t xml:space="preserve"> the multiplication table of the given number.</w:t>
            </w:r>
          </w:p>
        </w:tc>
        <w:tc>
          <w:tcPr>
            <w:tcW w:w="1170" w:type="dxa"/>
            <w:shd w:val="clear" w:color="auto" w:fill="auto"/>
          </w:tcPr>
          <w:p w:rsidR="005D0F4A" w:rsidRPr="00875196" w:rsidRDefault="00D13D7D" w:rsidP="00875196">
            <w:pPr>
              <w:jc w:val="center"/>
              <w:rPr>
                <w:sz w:val="22"/>
                <w:szCs w:val="22"/>
              </w:rPr>
            </w:pPr>
            <w:r>
              <w:rPr>
                <w:sz w:val="22"/>
                <w:szCs w:val="22"/>
              </w:rPr>
              <w:t>CO3</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20</w:t>
            </w:r>
          </w:p>
        </w:tc>
      </w:tr>
      <w:tr w:rsidR="00B009B1" w:rsidRPr="00EF5853" w:rsidTr="002A3B2E">
        <w:trPr>
          <w:trHeight w:val="2"/>
        </w:trPr>
        <w:tc>
          <w:tcPr>
            <w:tcW w:w="11088" w:type="dxa"/>
            <w:gridSpan w:val="5"/>
            <w:shd w:val="clear" w:color="auto" w:fill="auto"/>
          </w:tcPr>
          <w:p w:rsidR="00B009B1" w:rsidRPr="00236286" w:rsidRDefault="00B009B1" w:rsidP="005814FF">
            <w:pPr>
              <w:ind w:left="542" w:right="-90" w:hanging="542"/>
              <w:jc w:val="center"/>
              <w:rPr>
                <w:sz w:val="20"/>
                <w:szCs w:val="20"/>
              </w:rPr>
            </w:pPr>
            <w:r w:rsidRPr="00236286">
              <w:rPr>
                <w:sz w:val="20"/>
                <w:szCs w:val="20"/>
              </w:rPr>
              <w:t>(OR)</w:t>
            </w:r>
          </w:p>
        </w:tc>
      </w:tr>
      <w:tr w:rsidR="005D0F4A" w:rsidRPr="00EF5853" w:rsidTr="002A3B2E">
        <w:trPr>
          <w:trHeight w:val="2"/>
        </w:trPr>
        <w:tc>
          <w:tcPr>
            <w:tcW w:w="530" w:type="dxa"/>
            <w:shd w:val="clear" w:color="auto" w:fill="auto"/>
          </w:tcPr>
          <w:p w:rsidR="005D0F4A" w:rsidRPr="00EF5853" w:rsidRDefault="005D0F4A" w:rsidP="00875196">
            <w:pPr>
              <w:jc w:val="center"/>
            </w:pPr>
            <w:r w:rsidRPr="00EF5853">
              <w:lastRenderedPageBreak/>
              <w:t>8.</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236286">
            <w:pPr>
              <w:jc w:val="both"/>
            </w:pPr>
            <w:r w:rsidRPr="00D43E84">
              <w:t>Get student details like name, register number and mark using form fields and maintain the details at MYSQL server using PH</w:t>
            </w:r>
            <w:r w:rsidR="00CB07E4">
              <w:t xml:space="preserve">P. Display the list of students who got more than 90% of </w:t>
            </w:r>
            <w:r w:rsidRPr="00D43E84">
              <w:t>marks. Write the source code and explain the same.</w:t>
            </w:r>
          </w:p>
        </w:tc>
        <w:tc>
          <w:tcPr>
            <w:tcW w:w="1170" w:type="dxa"/>
            <w:shd w:val="clear" w:color="auto" w:fill="auto"/>
          </w:tcPr>
          <w:p w:rsidR="005D0F4A" w:rsidRPr="00875196" w:rsidRDefault="00D13D7D" w:rsidP="00875196">
            <w:pPr>
              <w:jc w:val="center"/>
              <w:rPr>
                <w:sz w:val="22"/>
                <w:szCs w:val="22"/>
              </w:rPr>
            </w:pPr>
            <w:r>
              <w:rPr>
                <w:sz w:val="22"/>
                <w:szCs w:val="22"/>
              </w:rPr>
              <w:t>CO3</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20</w:t>
            </w:r>
          </w:p>
        </w:tc>
      </w:tr>
      <w:tr w:rsidR="005D0F4A" w:rsidRPr="00EF5853" w:rsidTr="002A3B2E">
        <w:trPr>
          <w:trHeight w:val="2"/>
        </w:trPr>
        <w:tc>
          <w:tcPr>
            <w:tcW w:w="1214" w:type="dxa"/>
            <w:gridSpan w:val="2"/>
            <w:shd w:val="clear" w:color="auto" w:fill="auto"/>
          </w:tcPr>
          <w:p w:rsidR="005D0F4A" w:rsidRPr="00EF5853" w:rsidRDefault="005D0F4A" w:rsidP="00875196">
            <w:pPr>
              <w:jc w:val="center"/>
            </w:pPr>
          </w:p>
        </w:tc>
        <w:tc>
          <w:tcPr>
            <w:tcW w:w="7894" w:type="dxa"/>
            <w:shd w:val="clear" w:color="auto" w:fill="auto"/>
          </w:tcPr>
          <w:p w:rsidR="005D0F4A" w:rsidRPr="00875196" w:rsidRDefault="005D0F4A" w:rsidP="00875196">
            <w:pPr>
              <w:rPr>
                <w:b/>
                <w:u w:val="single"/>
              </w:rPr>
            </w:pPr>
            <w:r w:rsidRPr="00875196">
              <w:rPr>
                <w:b/>
                <w:u w:val="single"/>
              </w:rPr>
              <w:t>Compulsory:</w:t>
            </w:r>
          </w:p>
        </w:tc>
        <w:tc>
          <w:tcPr>
            <w:tcW w:w="1170" w:type="dxa"/>
            <w:shd w:val="clear" w:color="auto" w:fill="auto"/>
          </w:tcPr>
          <w:p w:rsidR="005D0F4A" w:rsidRPr="00875196" w:rsidRDefault="005D0F4A" w:rsidP="00875196">
            <w:pPr>
              <w:jc w:val="center"/>
              <w:rPr>
                <w:sz w:val="22"/>
                <w:szCs w:val="22"/>
              </w:rPr>
            </w:pPr>
          </w:p>
        </w:tc>
        <w:tc>
          <w:tcPr>
            <w:tcW w:w="810" w:type="dxa"/>
            <w:shd w:val="clear" w:color="auto" w:fill="auto"/>
          </w:tcPr>
          <w:p w:rsidR="005D0F4A" w:rsidRPr="00236286" w:rsidRDefault="005D0F4A" w:rsidP="005814FF">
            <w:pPr>
              <w:ind w:left="542" w:right="-90" w:hanging="542"/>
              <w:jc w:val="center"/>
              <w:rPr>
                <w:sz w:val="20"/>
                <w:szCs w:val="20"/>
              </w:rPr>
            </w:pPr>
          </w:p>
        </w:tc>
      </w:tr>
      <w:tr w:rsidR="005D0F4A" w:rsidRPr="00EF5853" w:rsidTr="002A3B2E">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7894" w:type="dxa"/>
            <w:shd w:val="clear" w:color="auto" w:fill="auto"/>
          </w:tcPr>
          <w:p w:rsidR="005D0F4A" w:rsidRPr="00EF5853" w:rsidRDefault="00811439" w:rsidP="00875196">
            <w:r w:rsidRPr="00D43E84">
              <w:t>Explain how elements and attributes are defined in a DTD?</w:t>
            </w:r>
          </w:p>
        </w:tc>
        <w:tc>
          <w:tcPr>
            <w:tcW w:w="1170" w:type="dxa"/>
            <w:shd w:val="clear" w:color="auto" w:fill="auto"/>
          </w:tcPr>
          <w:p w:rsidR="005D0F4A" w:rsidRPr="00875196" w:rsidRDefault="00D13D7D" w:rsidP="00875196">
            <w:pPr>
              <w:jc w:val="center"/>
              <w:rPr>
                <w:sz w:val="22"/>
                <w:szCs w:val="22"/>
              </w:rPr>
            </w:pPr>
            <w:r>
              <w:rPr>
                <w:sz w:val="22"/>
                <w:szCs w:val="22"/>
              </w:rPr>
              <w:t>CO3</w:t>
            </w:r>
          </w:p>
        </w:tc>
        <w:tc>
          <w:tcPr>
            <w:tcW w:w="810" w:type="dxa"/>
            <w:shd w:val="clear" w:color="auto" w:fill="auto"/>
          </w:tcPr>
          <w:p w:rsidR="005D0F4A" w:rsidRPr="00236286" w:rsidRDefault="00811439" w:rsidP="005814FF">
            <w:pPr>
              <w:ind w:left="542" w:right="-90" w:hanging="542"/>
              <w:jc w:val="center"/>
              <w:rPr>
                <w:sz w:val="20"/>
                <w:szCs w:val="20"/>
              </w:rPr>
            </w:pPr>
            <w:r w:rsidRPr="00236286">
              <w:rPr>
                <w:sz w:val="20"/>
                <w:szCs w:val="20"/>
              </w:rPr>
              <w:t>8</w:t>
            </w:r>
          </w:p>
        </w:tc>
      </w:tr>
      <w:tr w:rsidR="005D0F4A" w:rsidRPr="00EF5853" w:rsidTr="002A3B2E">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94" w:type="dxa"/>
            <w:shd w:val="clear" w:color="auto" w:fill="auto"/>
          </w:tcPr>
          <w:p w:rsidR="005D0F4A" w:rsidRPr="00EF5853" w:rsidRDefault="00811439" w:rsidP="00875196">
            <w:r w:rsidRPr="00D43E84">
              <w:t xml:space="preserve">Create an XML document for storing book details and give </w:t>
            </w:r>
            <w:r w:rsidR="00CB07E4">
              <w:t>a suitable DTD for defining the</w:t>
            </w:r>
            <w:r w:rsidRPr="00D43E84">
              <w:t xml:space="preserve"> XML document. The root element is BOOKINFO.  BOOKINFO contains Zero or more BOOK. BOOK contains TITLE, AUTHOR_INFO, PRICE and each occurring once in the given order.  The content of TITLE and PRICE is a text string. AUTHOR_INFO contains one or more AUTHOR. AUTHOR contains FIRST NAME and LAST </w:t>
            </w:r>
            <w:proofErr w:type="gramStart"/>
            <w:r w:rsidRPr="00D43E84">
              <w:t>NAME .</w:t>
            </w:r>
            <w:proofErr w:type="gramEnd"/>
          </w:p>
        </w:tc>
        <w:tc>
          <w:tcPr>
            <w:tcW w:w="1170" w:type="dxa"/>
            <w:shd w:val="clear" w:color="auto" w:fill="auto"/>
          </w:tcPr>
          <w:p w:rsidR="005D0F4A" w:rsidRPr="00875196" w:rsidRDefault="00D13D7D" w:rsidP="00875196">
            <w:pPr>
              <w:jc w:val="center"/>
              <w:rPr>
                <w:sz w:val="22"/>
                <w:szCs w:val="22"/>
              </w:rPr>
            </w:pPr>
            <w:r>
              <w:rPr>
                <w:sz w:val="22"/>
                <w:szCs w:val="22"/>
              </w:rPr>
              <w:t>CO3</w:t>
            </w:r>
          </w:p>
        </w:tc>
        <w:tc>
          <w:tcPr>
            <w:tcW w:w="810" w:type="dxa"/>
            <w:shd w:val="clear" w:color="auto" w:fill="auto"/>
          </w:tcPr>
          <w:p w:rsidR="005D0F4A" w:rsidRPr="00236286" w:rsidRDefault="00BF64BE" w:rsidP="00811439">
            <w:pPr>
              <w:rPr>
                <w:sz w:val="20"/>
                <w:szCs w:val="20"/>
              </w:rPr>
            </w:pPr>
            <w:r w:rsidRPr="00236286">
              <w:rPr>
                <w:sz w:val="20"/>
                <w:szCs w:val="20"/>
              </w:rPr>
              <w:t xml:space="preserve">      </w:t>
            </w:r>
            <w:r w:rsidR="00811439" w:rsidRPr="00236286">
              <w:rPr>
                <w:sz w:val="20"/>
                <w:szCs w:val="20"/>
              </w:rPr>
              <w:t>12</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C3FA1"/>
    <w:multiLevelType w:val="hybridMultilevel"/>
    <w:tmpl w:val="6EAE64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19544E94"/>
    <w:multiLevelType w:val="hybridMultilevel"/>
    <w:tmpl w:val="E7ECEA88"/>
    <w:lvl w:ilvl="0" w:tplc="8B781982">
      <w:numFmt w:val="bullet"/>
      <w:lvlText w:val="•"/>
      <w:lvlJc w:val="left"/>
      <w:pPr>
        <w:ind w:left="1080" w:hanging="72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EF13421"/>
    <w:multiLevelType w:val="hybridMultilevel"/>
    <w:tmpl w:val="8E4EC0A6"/>
    <w:lvl w:ilvl="0" w:tplc="4934A9F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4FC5734A"/>
    <w:multiLevelType w:val="hybridMultilevel"/>
    <w:tmpl w:val="7C4A7F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1"/>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proofState w:spelling="clean" w:grammar="clean"/>
  <w:defaultTabStop w:val="720"/>
  <w:characterSpacingControl w:val="doNotCompress"/>
  <w:compat/>
  <w:rsids>
    <w:rsidRoot w:val="002E336A"/>
    <w:rsid w:val="00023B9E"/>
    <w:rsid w:val="00043E07"/>
    <w:rsid w:val="00061821"/>
    <w:rsid w:val="00095762"/>
    <w:rsid w:val="000B3C78"/>
    <w:rsid w:val="000F3EFE"/>
    <w:rsid w:val="00145A25"/>
    <w:rsid w:val="00152E69"/>
    <w:rsid w:val="001D41FE"/>
    <w:rsid w:val="001D670F"/>
    <w:rsid w:val="001E2222"/>
    <w:rsid w:val="001F54D1"/>
    <w:rsid w:val="001F7D11"/>
    <w:rsid w:val="001F7E9B"/>
    <w:rsid w:val="002336DE"/>
    <w:rsid w:val="00236286"/>
    <w:rsid w:val="002A1955"/>
    <w:rsid w:val="002A3B2E"/>
    <w:rsid w:val="002D09FF"/>
    <w:rsid w:val="002D7611"/>
    <w:rsid w:val="002D76BB"/>
    <w:rsid w:val="002E336A"/>
    <w:rsid w:val="002E552A"/>
    <w:rsid w:val="00304757"/>
    <w:rsid w:val="00324247"/>
    <w:rsid w:val="003855F1"/>
    <w:rsid w:val="003B14BC"/>
    <w:rsid w:val="003B1F06"/>
    <w:rsid w:val="003C6BB4"/>
    <w:rsid w:val="0046314C"/>
    <w:rsid w:val="00463F39"/>
    <w:rsid w:val="00465066"/>
    <w:rsid w:val="0046787F"/>
    <w:rsid w:val="004E0AC6"/>
    <w:rsid w:val="004F787A"/>
    <w:rsid w:val="00501F18"/>
    <w:rsid w:val="0050571C"/>
    <w:rsid w:val="005133D7"/>
    <w:rsid w:val="00551650"/>
    <w:rsid w:val="005527A4"/>
    <w:rsid w:val="005814FF"/>
    <w:rsid w:val="005D0F4A"/>
    <w:rsid w:val="005F011C"/>
    <w:rsid w:val="0062605C"/>
    <w:rsid w:val="00681B25"/>
    <w:rsid w:val="006C7354"/>
    <w:rsid w:val="00725A0A"/>
    <w:rsid w:val="00727C62"/>
    <w:rsid w:val="007326F6"/>
    <w:rsid w:val="007B71B3"/>
    <w:rsid w:val="007E1A9C"/>
    <w:rsid w:val="007E33A7"/>
    <w:rsid w:val="00802202"/>
    <w:rsid w:val="00811439"/>
    <w:rsid w:val="008307B4"/>
    <w:rsid w:val="00875196"/>
    <w:rsid w:val="008827DB"/>
    <w:rsid w:val="008A56BE"/>
    <w:rsid w:val="008B0703"/>
    <w:rsid w:val="00904D12"/>
    <w:rsid w:val="00912AE3"/>
    <w:rsid w:val="0095679B"/>
    <w:rsid w:val="009A105A"/>
    <w:rsid w:val="009B2D04"/>
    <w:rsid w:val="009B53DD"/>
    <w:rsid w:val="009C5A1D"/>
    <w:rsid w:val="009D395E"/>
    <w:rsid w:val="009E0503"/>
    <w:rsid w:val="00A012A6"/>
    <w:rsid w:val="00A06589"/>
    <w:rsid w:val="00AA5E39"/>
    <w:rsid w:val="00AA6B40"/>
    <w:rsid w:val="00AE264C"/>
    <w:rsid w:val="00B009B1"/>
    <w:rsid w:val="00B52D83"/>
    <w:rsid w:val="00B60E7E"/>
    <w:rsid w:val="00BA539E"/>
    <w:rsid w:val="00BB5C6B"/>
    <w:rsid w:val="00BF64BE"/>
    <w:rsid w:val="00C2337B"/>
    <w:rsid w:val="00C3743D"/>
    <w:rsid w:val="00C575BA"/>
    <w:rsid w:val="00C60C6A"/>
    <w:rsid w:val="00C95F18"/>
    <w:rsid w:val="00CB07E4"/>
    <w:rsid w:val="00CB7A50"/>
    <w:rsid w:val="00CC7D88"/>
    <w:rsid w:val="00CE1825"/>
    <w:rsid w:val="00CE5503"/>
    <w:rsid w:val="00D13D7D"/>
    <w:rsid w:val="00D14ECF"/>
    <w:rsid w:val="00D3698C"/>
    <w:rsid w:val="00D62341"/>
    <w:rsid w:val="00D64FF9"/>
    <w:rsid w:val="00D94D54"/>
    <w:rsid w:val="00DE0497"/>
    <w:rsid w:val="00E6201A"/>
    <w:rsid w:val="00E70A47"/>
    <w:rsid w:val="00E824B7"/>
    <w:rsid w:val="00EA32B5"/>
    <w:rsid w:val="00F11EDB"/>
    <w:rsid w:val="00F1387D"/>
    <w:rsid w:val="00F162EA"/>
    <w:rsid w:val="00F266A7"/>
    <w:rsid w:val="00F55D6F"/>
    <w:rsid w:val="00F70752"/>
    <w:rsid w:val="00F72AD7"/>
    <w:rsid w:val="00FA7E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413773">
      <w:bodyDiv w:val="1"/>
      <w:marLeft w:val="0"/>
      <w:marRight w:val="0"/>
      <w:marTop w:val="0"/>
      <w:marBottom w:val="0"/>
      <w:divBdr>
        <w:top w:val="none" w:sz="0" w:space="0" w:color="auto"/>
        <w:left w:val="none" w:sz="0" w:space="0" w:color="auto"/>
        <w:bottom w:val="none" w:sz="0" w:space="0" w:color="auto"/>
        <w:right w:val="none" w:sz="0" w:space="0" w:color="auto"/>
      </w:divBdr>
      <w:divsChild>
        <w:div w:id="470683179">
          <w:marLeft w:val="0"/>
          <w:marRight w:val="0"/>
          <w:marTop w:val="0"/>
          <w:marBottom w:val="0"/>
          <w:divBdr>
            <w:top w:val="none" w:sz="0" w:space="0" w:color="auto"/>
            <w:left w:val="none" w:sz="0" w:space="0" w:color="auto"/>
            <w:bottom w:val="none" w:sz="0" w:space="0" w:color="auto"/>
            <w:right w:val="none" w:sz="0" w:space="0" w:color="auto"/>
          </w:divBdr>
        </w:div>
        <w:div w:id="481118009">
          <w:marLeft w:val="0"/>
          <w:marRight w:val="0"/>
          <w:marTop w:val="0"/>
          <w:marBottom w:val="0"/>
          <w:divBdr>
            <w:top w:val="none" w:sz="0" w:space="0" w:color="auto"/>
            <w:left w:val="none" w:sz="0" w:space="0" w:color="auto"/>
            <w:bottom w:val="none" w:sz="0" w:space="0" w:color="auto"/>
            <w:right w:val="none" w:sz="0" w:space="0" w:color="auto"/>
          </w:divBdr>
        </w:div>
        <w:div w:id="79720501">
          <w:marLeft w:val="0"/>
          <w:marRight w:val="0"/>
          <w:marTop w:val="0"/>
          <w:marBottom w:val="0"/>
          <w:divBdr>
            <w:top w:val="none" w:sz="0" w:space="0" w:color="auto"/>
            <w:left w:val="none" w:sz="0" w:space="0" w:color="auto"/>
            <w:bottom w:val="none" w:sz="0" w:space="0" w:color="auto"/>
            <w:right w:val="none" w:sz="0" w:space="0" w:color="auto"/>
          </w:divBdr>
        </w:div>
        <w:div w:id="1565674575">
          <w:marLeft w:val="0"/>
          <w:marRight w:val="0"/>
          <w:marTop w:val="0"/>
          <w:marBottom w:val="0"/>
          <w:divBdr>
            <w:top w:val="none" w:sz="0" w:space="0" w:color="auto"/>
            <w:left w:val="none" w:sz="0" w:space="0" w:color="auto"/>
            <w:bottom w:val="none" w:sz="0" w:space="0" w:color="auto"/>
            <w:right w:val="none" w:sz="0" w:space="0" w:color="auto"/>
          </w:divBdr>
        </w:div>
        <w:div w:id="233666669">
          <w:marLeft w:val="0"/>
          <w:marRight w:val="0"/>
          <w:marTop w:val="0"/>
          <w:marBottom w:val="0"/>
          <w:divBdr>
            <w:top w:val="none" w:sz="0" w:space="0" w:color="auto"/>
            <w:left w:val="none" w:sz="0" w:space="0" w:color="auto"/>
            <w:bottom w:val="none" w:sz="0" w:space="0" w:color="auto"/>
            <w:right w:val="none" w:sz="0" w:space="0" w:color="auto"/>
          </w:divBdr>
        </w:div>
        <w:div w:id="219707105">
          <w:marLeft w:val="0"/>
          <w:marRight w:val="0"/>
          <w:marTop w:val="0"/>
          <w:marBottom w:val="0"/>
          <w:divBdr>
            <w:top w:val="none" w:sz="0" w:space="0" w:color="auto"/>
            <w:left w:val="none" w:sz="0" w:space="0" w:color="auto"/>
            <w:bottom w:val="none" w:sz="0" w:space="0" w:color="auto"/>
            <w:right w:val="none" w:sz="0" w:space="0" w:color="auto"/>
          </w:divBdr>
        </w:div>
        <w:div w:id="1044015713">
          <w:marLeft w:val="0"/>
          <w:marRight w:val="0"/>
          <w:marTop w:val="0"/>
          <w:marBottom w:val="0"/>
          <w:divBdr>
            <w:top w:val="none" w:sz="0" w:space="0" w:color="auto"/>
            <w:left w:val="none" w:sz="0" w:space="0" w:color="auto"/>
            <w:bottom w:val="none" w:sz="0" w:space="0" w:color="auto"/>
            <w:right w:val="none" w:sz="0" w:space="0" w:color="auto"/>
          </w:divBdr>
        </w:div>
        <w:div w:id="786003059">
          <w:marLeft w:val="0"/>
          <w:marRight w:val="0"/>
          <w:marTop w:val="0"/>
          <w:marBottom w:val="0"/>
          <w:divBdr>
            <w:top w:val="none" w:sz="0" w:space="0" w:color="auto"/>
            <w:left w:val="none" w:sz="0" w:space="0" w:color="auto"/>
            <w:bottom w:val="none" w:sz="0" w:space="0" w:color="auto"/>
            <w:right w:val="none" w:sz="0" w:space="0" w:color="auto"/>
          </w:divBdr>
        </w:div>
      </w:divsChild>
    </w:div>
    <w:div w:id="1014649093">
      <w:bodyDiv w:val="1"/>
      <w:marLeft w:val="0"/>
      <w:marRight w:val="0"/>
      <w:marTop w:val="0"/>
      <w:marBottom w:val="0"/>
      <w:divBdr>
        <w:top w:val="none" w:sz="0" w:space="0" w:color="auto"/>
        <w:left w:val="none" w:sz="0" w:space="0" w:color="auto"/>
        <w:bottom w:val="none" w:sz="0" w:space="0" w:color="auto"/>
        <w:right w:val="none" w:sz="0" w:space="0" w:color="auto"/>
      </w:divBdr>
      <w:divsChild>
        <w:div w:id="1868255251">
          <w:marLeft w:val="0"/>
          <w:marRight w:val="0"/>
          <w:marTop w:val="0"/>
          <w:marBottom w:val="0"/>
          <w:divBdr>
            <w:top w:val="none" w:sz="0" w:space="0" w:color="auto"/>
            <w:left w:val="none" w:sz="0" w:space="0" w:color="auto"/>
            <w:bottom w:val="none" w:sz="0" w:space="0" w:color="auto"/>
            <w:right w:val="none" w:sz="0" w:space="0" w:color="auto"/>
          </w:divBdr>
        </w:div>
        <w:div w:id="451479180">
          <w:marLeft w:val="0"/>
          <w:marRight w:val="0"/>
          <w:marTop w:val="0"/>
          <w:marBottom w:val="0"/>
          <w:divBdr>
            <w:top w:val="none" w:sz="0" w:space="0" w:color="auto"/>
            <w:left w:val="none" w:sz="0" w:space="0" w:color="auto"/>
            <w:bottom w:val="none" w:sz="0" w:space="0" w:color="auto"/>
            <w:right w:val="none" w:sz="0" w:space="0" w:color="auto"/>
          </w:divBdr>
        </w:div>
        <w:div w:id="669648772">
          <w:marLeft w:val="0"/>
          <w:marRight w:val="0"/>
          <w:marTop w:val="0"/>
          <w:marBottom w:val="0"/>
          <w:divBdr>
            <w:top w:val="none" w:sz="0" w:space="0" w:color="auto"/>
            <w:left w:val="none" w:sz="0" w:space="0" w:color="auto"/>
            <w:bottom w:val="none" w:sz="0" w:space="0" w:color="auto"/>
            <w:right w:val="none" w:sz="0" w:space="0" w:color="auto"/>
          </w:divBdr>
        </w:div>
        <w:div w:id="1453744710">
          <w:marLeft w:val="0"/>
          <w:marRight w:val="0"/>
          <w:marTop w:val="0"/>
          <w:marBottom w:val="0"/>
          <w:divBdr>
            <w:top w:val="none" w:sz="0" w:space="0" w:color="auto"/>
            <w:left w:val="none" w:sz="0" w:space="0" w:color="auto"/>
            <w:bottom w:val="none" w:sz="0" w:space="0" w:color="auto"/>
            <w:right w:val="none" w:sz="0" w:space="0" w:color="auto"/>
          </w:divBdr>
        </w:div>
        <w:div w:id="845558320">
          <w:marLeft w:val="0"/>
          <w:marRight w:val="0"/>
          <w:marTop w:val="0"/>
          <w:marBottom w:val="0"/>
          <w:divBdr>
            <w:top w:val="none" w:sz="0" w:space="0" w:color="auto"/>
            <w:left w:val="none" w:sz="0" w:space="0" w:color="auto"/>
            <w:bottom w:val="none" w:sz="0" w:space="0" w:color="auto"/>
            <w:right w:val="none" w:sz="0" w:space="0" w:color="auto"/>
          </w:divBdr>
        </w:div>
        <w:div w:id="1656686721">
          <w:marLeft w:val="0"/>
          <w:marRight w:val="0"/>
          <w:marTop w:val="0"/>
          <w:marBottom w:val="0"/>
          <w:divBdr>
            <w:top w:val="none" w:sz="0" w:space="0" w:color="auto"/>
            <w:left w:val="none" w:sz="0" w:space="0" w:color="auto"/>
            <w:bottom w:val="none" w:sz="0" w:space="0" w:color="auto"/>
            <w:right w:val="none" w:sz="0" w:space="0" w:color="auto"/>
          </w:divBdr>
        </w:div>
        <w:div w:id="1121387173">
          <w:marLeft w:val="0"/>
          <w:marRight w:val="0"/>
          <w:marTop w:val="0"/>
          <w:marBottom w:val="0"/>
          <w:divBdr>
            <w:top w:val="none" w:sz="0" w:space="0" w:color="auto"/>
            <w:left w:val="none" w:sz="0" w:space="0" w:color="auto"/>
            <w:bottom w:val="none" w:sz="0" w:space="0" w:color="auto"/>
            <w:right w:val="none" w:sz="0" w:space="0" w:color="auto"/>
          </w:divBdr>
        </w:div>
        <w:div w:id="59211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DB7A3-79C4-4A91-8FB0-7840EA1D5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486</Words>
  <Characters>2771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4</cp:revision>
  <cp:lastPrinted>2016-09-21T16:48:00Z</cp:lastPrinted>
  <dcterms:created xsi:type="dcterms:W3CDTF">2016-11-11T12:54:00Z</dcterms:created>
  <dcterms:modified xsi:type="dcterms:W3CDTF">2016-11-19T10:24:00Z</dcterms:modified>
</cp:coreProperties>
</file>